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8DDDD" w14:textId="77777777" w:rsidR="00EE0E98" w:rsidRPr="00EE0E98" w:rsidRDefault="00EE0E98" w:rsidP="00EE0E98">
      <w:pPr>
        <w:pStyle w:val="NoSpacing"/>
        <w:rPr>
          <w:sz w:val="28"/>
          <w:szCs w:val="28"/>
        </w:rPr>
      </w:pPr>
      <w:bookmarkStart w:id="0" w:name="_GoBack"/>
      <w:bookmarkEnd w:id="0"/>
      <w:r w:rsidRPr="00EE0E98">
        <w:rPr>
          <w:sz w:val="28"/>
          <w:szCs w:val="28"/>
        </w:rPr>
        <w:t>INTERNATIONAL MELGES 24 CLASS</w:t>
      </w:r>
    </w:p>
    <w:p w14:paraId="35844279" w14:textId="77777777" w:rsidR="00D341D7" w:rsidRDefault="00B42892" w:rsidP="00EE0E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Estonian Open Championship</w:t>
      </w:r>
      <w:r w:rsidR="00C76A98">
        <w:rPr>
          <w:sz w:val="28"/>
          <w:szCs w:val="28"/>
        </w:rPr>
        <w:t>/Nordic Trophy</w:t>
      </w:r>
    </w:p>
    <w:p w14:paraId="2DF6F7F8" w14:textId="77777777" w:rsidR="00D341D7" w:rsidRPr="00EE0E98" w:rsidRDefault="00D341D7" w:rsidP="00EE0E9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93C107" w14:textId="77777777" w:rsidR="00EE0E98" w:rsidRPr="00EE0E98" w:rsidRDefault="008B2E2D" w:rsidP="00EE0E9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12</w:t>
      </w:r>
      <w:r w:rsidR="00AC5245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="00AC5245">
        <w:rPr>
          <w:sz w:val="28"/>
          <w:szCs w:val="28"/>
        </w:rPr>
        <w:t>.0</w:t>
      </w:r>
      <w:r w:rsidR="007E72B1">
        <w:rPr>
          <w:sz w:val="28"/>
          <w:szCs w:val="28"/>
        </w:rPr>
        <w:t>6</w:t>
      </w:r>
      <w:r w:rsidR="00AC5245">
        <w:rPr>
          <w:sz w:val="28"/>
          <w:szCs w:val="28"/>
        </w:rPr>
        <w:t>.201</w:t>
      </w:r>
      <w:r w:rsidR="007E72B1">
        <w:rPr>
          <w:sz w:val="28"/>
          <w:szCs w:val="28"/>
        </w:rPr>
        <w:t>5</w:t>
      </w:r>
    </w:p>
    <w:p w14:paraId="1D6124E1" w14:textId="77777777" w:rsidR="00EE0E98" w:rsidRPr="00EE0E98" w:rsidRDefault="00EE0E98" w:rsidP="00EE0E98">
      <w:pPr>
        <w:pStyle w:val="NoSpacing"/>
        <w:rPr>
          <w:sz w:val="28"/>
          <w:szCs w:val="28"/>
        </w:rPr>
      </w:pPr>
      <w:r w:rsidRPr="00EE0E98">
        <w:rPr>
          <w:sz w:val="28"/>
          <w:szCs w:val="28"/>
        </w:rPr>
        <w:t>Kalev Yacht Club, Tallinn, ESTONIA</w:t>
      </w:r>
    </w:p>
    <w:p w14:paraId="32D07E9E" w14:textId="77777777" w:rsidR="00EE0E98" w:rsidRPr="00EE0E98" w:rsidRDefault="00EE0E98" w:rsidP="00EE0E98">
      <w:pPr>
        <w:pStyle w:val="NoSpacing"/>
      </w:pPr>
    </w:p>
    <w:p w14:paraId="039633B1" w14:textId="77777777" w:rsidR="00EE0E98" w:rsidRDefault="00EE0E98" w:rsidP="00EE0E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NOTICE OF RACE</w:t>
      </w:r>
    </w:p>
    <w:p w14:paraId="3449BAEF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70C0"/>
          <w:sz w:val="28"/>
          <w:szCs w:val="28"/>
        </w:rPr>
        <w:t xml:space="preserve"> </w:t>
      </w:r>
    </w:p>
    <w:p w14:paraId="0B952E0E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Regatta will be organized by the The Estonian Melges24 Class Association in in co-operation with Kalev Yacht Club.</w:t>
      </w:r>
    </w:p>
    <w:p w14:paraId="751490A5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FE07AC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RULES. </w:t>
      </w:r>
    </w:p>
    <w:p w14:paraId="1C792389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1.1 The regatta will be governed by </w:t>
      </w:r>
      <w:r w:rsidR="00961EF6">
        <w:rPr>
          <w:rFonts w:ascii="Arial" w:hAnsi="Arial" w:cs="Arial"/>
          <w:color w:val="000000"/>
          <w:sz w:val="20"/>
          <w:szCs w:val="20"/>
        </w:rPr>
        <w:t>t</w:t>
      </w:r>
      <w:r w:rsidRPr="00961EF6">
        <w:rPr>
          <w:rFonts w:ascii="Arial" w:hAnsi="Arial" w:cs="Arial"/>
          <w:color w:val="000000"/>
          <w:sz w:val="20"/>
          <w:szCs w:val="20"/>
        </w:rPr>
        <w:t xml:space="preserve">he </w:t>
      </w:r>
      <w:r w:rsidR="00961EF6">
        <w:rPr>
          <w:rFonts w:ascii="Arial" w:hAnsi="Arial" w:cs="Arial"/>
          <w:iCs/>
          <w:color w:val="000000"/>
          <w:sz w:val="20"/>
          <w:szCs w:val="20"/>
        </w:rPr>
        <w:t>r</w:t>
      </w:r>
      <w:r w:rsidRPr="00961EF6">
        <w:rPr>
          <w:rFonts w:ascii="Arial" w:hAnsi="Arial" w:cs="Arial"/>
          <w:iCs/>
          <w:color w:val="000000"/>
          <w:sz w:val="20"/>
          <w:szCs w:val="20"/>
        </w:rPr>
        <w:t>ules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as defined in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The Racing Rules of Sailing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E54EE46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1.2 No national authority prescriptions will apply. </w:t>
      </w:r>
    </w:p>
    <w:p w14:paraId="4B45D36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1.3 The Equipment Rules of Sailing will apply. </w:t>
      </w:r>
    </w:p>
    <w:p w14:paraId="50CC5735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 If there is a conflict between languages the English text will take precedence.</w:t>
      </w:r>
    </w:p>
    <w:p w14:paraId="4A3A73F4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F7F4077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 ADVERTISING </w:t>
      </w:r>
    </w:p>
    <w:p w14:paraId="0FD8F37E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 Advertising will conform to the current ISAF Regulation 20 and the Class Rules.</w:t>
      </w:r>
    </w:p>
    <w:p w14:paraId="1101EF95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 Boats may be required to display identification numbers and sponsors advertising for the</w:t>
      </w:r>
    </w:p>
    <w:p w14:paraId="1250F38F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duration of the event in accordance with ISAF regulation 20.4. These items will be supplied</w:t>
      </w:r>
    </w:p>
    <w:p w14:paraId="469C72E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free of charge by the Organizing Authority at registration.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AF15D29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8FEC27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 ELIGIBILITY AND ENTRY </w:t>
      </w:r>
    </w:p>
    <w:p w14:paraId="64634A30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 The Championship is open to all boats of the Melges 24 class that meet with the obligations of the Class Rules and their National Authority, in the case that a National Authority exists. </w:t>
      </w:r>
    </w:p>
    <w:p w14:paraId="50221237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 Eligible boats may enter by completing th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e entry form available on </w:t>
      </w:r>
      <w:hyperlink r:id="rId5" w:history="1">
        <w:r w:rsidR="00AC5245" w:rsidRPr="001F3FF2">
          <w:rPr>
            <w:rStyle w:val="Hyperlink"/>
            <w:rFonts w:ascii="Arial" w:hAnsi="Arial" w:cs="Arial"/>
            <w:sz w:val="20"/>
            <w:szCs w:val="20"/>
          </w:rPr>
          <w:t>http://melges24.ee/finnish-estonian-ranking-4/</w:t>
        </w:r>
      </w:hyperlink>
      <w:r w:rsidR="00DA02C9">
        <w:rPr>
          <w:rFonts w:ascii="Arial" w:hAnsi="Arial" w:cs="Arial"/>
          <w:color w:val="000000"/>
          <w:sz w:val="20"/>
          <w:szCs w:val="20"/>
        </w:rPr>
        <w:t xml:space="preserve"> or sending e-mail to </w:t>
      </w:r>
      <w:hyperlink r:id="rId6" w:history="1">
        <w:r w:rsidR="00DA02C9" w:rsidRPr="00A27416">
          <w:rPr>
            <w:rStyle w:val="Hyperlink"/>
            <w:rFonts w:ascii="Arial" w:hAnsi="Arial" w:cs="Arial"/>
            <w:sz w:val="20"/>
            <w:szCs w:val="20"/>
          </w:rPr>
          <w:t>info@melges24.ee</w:t>
        </w:r>
      </w:hyperlink>
      <w:r w:rsidR="00DA02C9">
        <w:rPr>
          <w:rFonts w:ascii="Arial" w:hAnsi="Arial" w:cs="Arial"/>
          <w:color w:val="000000"/>
          <w:sz w:val="20"/>
          <w:szCs w:val="20"/>
        </w:rPr>
        <w:t xml:space="preserve"> </w:t>
      </w:r>
      <w:r w:rsidR="003444F9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No entry is not valid until the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entry fee has been paid an</w:t>
      </w:r>
      <w:r w:rsidR="004D5A41">
        <w:rPr>
          <w:rFonts w:ascii="Arial" w:hAnsi="Arial" w:cs="Arial"/>
          <w:color w:val="000000"/>
          <w:sz w:val="20"/>
          <w:szCs w:val="20"/>
        </w:rPr>
        <w:t>d received by Estonian Melges24 Class A</w:t>
      </w:r>
      <w:r w:rsidR="005E7F66">
        <w:rPr>
          <w:rFonts w:ascii="Arial" w:hAnsi="Arial" w:cs="Arial"/>
          <w:color w:val="000000"/>
          <w:sz w:val="20"/>
          <w:szCs w:val="20"/>
        </w:rPr>
        <w:t>ss</w:t>
      </w:r>
      <w:r w:rsidR="009F5105">
        <w:rPr>
          <w:rFonts w:ascii="Arial" w:hAnsi="Arial" w:cs="Arial"/>
          <w:color w:val="000000"/>
          <w:sz w:val="20"/>
          <w:szCs w:val="20"/>
        </w:rPr>
        <w:t>ociat</w:t>
      </w:r>
      <w:r w:rsidR="00254127">
        <w:rPr>
          <w:rFonts w:ascii="Arial" w:hAnsi="Arial" w:cs="Arial"/>
          <w:color w:val="000000"/>
          <w:sz w:val="20"/>
          <w:szCs w:val="20"/>
        </w:rPr>
        <w:t xml:space="preserve">ion. Entry closes on </w:t>
      </w:r>
      <w:r w:rsidR="00D341D7">
        <w:rPr>
          <w:rFonts w:ascii="Arial" w:hAnsi="Arial" w:cs="Arial"/>
          <w:color w:val="000000"/>
          <w:sz w:val="20"/>
          <w:szCs w:val="20"/>
        </w:rPr>
        <w:t>June</w:t>
      </w:r>
      <w:r w:rsidR="00254127">
        <w:rPr>
          <w:rFonts w:ascii="Arial" w:hAnsi="Arial" w:cs="Arial"/>
          <w:color w:val="000000"/>
          <w:sz w:val="20"/>
          <w:szCs w:val="20"/>
        </w:rPr>
        <w:t xml:space="preserve"> 9th</w:t>
      </w:r>
      <w:r w:rsidR="00A30368">
        <w:rPr>
          <w:rFonts w:ascii="Arial" w:hAnsi="Arial" w:cs="Arial"/>
          <w:color w:val="000000"/>
          <w:sz w:val="20"/>
          <w:szCs w:val="20"/>
        </w:rPr>
        <w:t xml:space="preserve"> 201</w:t>
      </w:r>
      <w:r w:rsidR="00D341D7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621AEB5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 Late entries ma</w:t>
      </w:r>
      <w:r w:rsidR="004D5A41">
        <w:rPr>
          <w:rFonts w:ascii="Arial" w:hAnsi="Arial" w:cs="Arial"/>
          <w:color w:val="000000"/>
          <w:sz w:val="20"/>
          <w:szCs w:val="20"/>
        </w:rPr>
        <w:t>y be accepted  at the organizers</w:t>
      </w:r>
      <w:r>
        <w:rPr>
          <w:rFonts w:ascii="Arial" w:hAnsi="Arial" w:cs="Arial"/>
          <w:color w:val="000000"/>
          <w:sz w:val="20"/>
          <w:szCs w:val="20"/>
        </w:rPr>
        <w:t xml:space="preserve">  discretion and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is subject to a  surcharge of 5</w:t>
      </w:r>
      <w:r>
        <w:rPr>
          <w:rFonts w:ascii="Arial" w:hAnsi="Arial" w:cs="Arial"/>
          <w:color w:val="000000"/>
          <w:sz w:val="20"/>
          <w:szCs w:val="20"/>
        </w:rPr>
        <w:t xml:space="preserve">0€. </w:t>
      </w:r>
    </w:p>
    <w:p w14:paraId="153830B8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7B1C9F4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 FEES </w:t>
      </w:r>
    </w:p>
    <w:p w14:paraId="6A9D5793" w14:textId="77777777" w:rsidR="00EE0E98" w:rsidRPr="004D5A41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4.1. The Entry Fee will 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be </w:t>
      </w:r>
      <w:r w:rsidR="00254127">
        <w:rPr>
          <w:rFonts w:ascii="Arial" w:hAnsi="Arial" w:cs="Arial"/>
          <w:color w:val="000000"/>
          <w:sz w:val="20"/>
          <w:szCs w:val="20"/>
        </w:rPr>
        <w:t>250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€ . This Entry Fee includes </w:t>
      </w:r>
      <w:r>
        <w:rPr>
          <w:rFonts w:ascii="Arial" w:hAnsi="Arial" w:cs="Arial"/>
          <w:color w:val="000000"/>
          <w:sz w:val="20"/>
          <w:szCs w:val="20"/>
        </w:rPr>
        <w:t>launching at commencement and recovery at conclusion of the Regatta at designated times, berthing for the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event, trailer storage </w:t>
      </w:r>
      <w:r w:rsidRPr="004D5A41">
        <w:rPr>
          <w:rFonts w:ascii="Arial" w:hAnsi="Arial" w:cs="Arial"/>
          <w:b/>
          <w:color w:val="000000"/>
          <w:sz w:val="20"/>
          <w:szCs w:val="20"/>
        </w:rPr>
        <w:t xml:space="preserve">and </w:t>
      </w:r>
      <w:r w:rsidR="004D5A41" w:rsidRPr="004D5A41">
        <w:rPr>
          <w:rFonts w:ascii="Arial" w:hAnsi="Arial" w:cs="Arial"/>
          <w:b/>
          <w:color w:val="000000"/>
          <w:sz w:val="20"/>
          <w:szCs w:val="20"/>
        </w:rPr>
        <w:t>„After sailing pasta and beer“ in harbor after boa</w:t>
      </w:r>
      <w:r w:rsidR="005E7F66">
        <w:rPr>
          <w:rFonts w:ascii="Arial" w:hAnsi="Arial" w:cs="Arial"/>
          <w:b/>
          <w:color w:val="000000"/>
          <w:sz w:val="20"/>
          <w:szCs w:val="20"/>
        </w:rPr>
        <w:t>ts return to docks.</w:t>
      </w:r>
    </w:p>
    <w:p w14:paraId="31359C9D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4.2. The </w:t>
      </w:r>
      <w:r w:rsidR="004D5A41">
        <w:rPr>
          <w:rFonts w:ascii="Arial" w:hAnsi="Arial" w:cs="Arial"/>
          <w:color w:val="000000"/>
          <w:sz w:val="20"/>
          <w:szCs w:val="20"/>
        </w:rPr>
        <w:t>entry fee is to be paid to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0C5F053" w14:textId="77777777" w:rsidR="004D5A41" w:rsidRDefault="004D5A41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t>beneficiary: Eesti Melges</w:t>
      </w:r>
      <w:r w:rsidR="000B1261">
        <w:t xml:space="preserve"> </w:t>
      </w:r>
      <w:r>
        <w:t xml:space="preserve">24 klassiliit MTÜ </w:t>
      </w:r>
      <w:r>
        <w:br/>
        <w:t>bank: LHV Pan</w:t>
      </w:r>
      <w:r w:rsidR="00961EF6">
        <w:t xml:space="preserve">k, Tallinn ESTONIA </w:t>
      </w:r>
      <w:r w:rsidR="00961EF6">
        <w:br/>
        <w:t xml:space="preserve">account/IBAN: EE807700771000803727  </w:t>
      </w:r>
      <w:r w:rsidR="00961EF6">
        <w:br/>
        <w:t>bic/swift: LHVBEE22</w:t>
      </w:r>
      <w:r w:rsidR="00AC5245">
        <w:br/>
        <w:t xml:space="preserve">reference: </w:t>
      </w:r>
      <w:r w:rsidR="00122485">
        <w:t>Melges24 Estonian Ch</w:t>
      </w:r>
      <w:r>
        <w:t>, entry fee for "SAIL NUMBER"</w:t>
      </w:r>
    </w:p>
    <w:p w14:paraId="74A19051" w14:textId="77777777" w:rsidR="00EE0E98" w:rsidRPr="00961EF6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52A707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SCHEDULE </w:t>
      </w:r>
    </w:p>
    <w:p w14:paraId="7829FEA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5.1. Registration, boat measurement, sail registration, crew weigh-in and in</w:t>
      </w:r>
      <w:r w:rsidR="004D5A41">
        <w:rPr>
          <w:rFonts w:ascii="Arial" w:hAnsi="Arial" w:cs="Arial"/>
          <w:color w:val="000000"/>
          <w:sz w:val="20"/>
          <w:szCs w:val="20"/>
        </w:rPr>
        <w:t>spection will take place at the Race Office at Kalev Yacht Club</w:t>
      </w:r>
      <w:r>
        <w:rPr>
          <w:rFonts w:ascii="Arial" w:hAnsi="Arial" w:cs="Arial"/>
          <w:color w:val="000000"/>
          <w:sz w:val="20"/>
          <w:szCs w:val="20"/>
        </w:rPr>
        <w:t xml:space="preserve"> as follows:</w:t>
      </w:r>
    </w:p>
    <w:p w14:paraId="7E1BB3D1" w14:textId="77777777" w:rsidR="00EE0E98" w:rsidRPr="00AD5016" w:rsidRDefault="00AD5016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Friday </w:t>
      </w:r>
      <w:r w:rsidR="00D341D7">
        <w:rPr>
          <w:rFonts w:ascii="Arial" w:hAnsi="Arial" w:cs="Arial"/>
          <w:color w:val="000000"/>
          <w:sz w:val="20"/>
          <w:szCs w:val="20"/>
        </w:rPr>
        <w:t>12</w:t>
      </w:r>
      <w:r w:rsidR="00AC5245">
        <w:rPr>
          <w:rFonts w:ascii="Arial" w:hAnsi="Arial" w:cs="Arial"/>
          <w:color w:val="000000"/>
          <w:sz w:val="20"/>
          <w:szCs w:val="20"/>
        </w:rPr>
        <w:t>.</w:t>
      </w:r>
      <w:r w:rsidR="00D341D7">
        <w:rPr>
          <w:rFonts w:ascii="Arial" w:hAnsi="Arial" w:cs="Arial"/>
          <w:color w:val="000000"/>
          <w:sz w:val="20"/>
          <w:szCs w:val="20"/>
        </w:rPr>
        <w:t>06</w:t>
      </w:r>
      <w:r>
        <w:rPr>
          <w:rFonts w:ascii="Arial" w:hAnsi="Arial" w:cs="Arial"/>
          <w:color w:val="000000"/>
          <w:sz w:val="20"/>
          <w:szCs w:val="20"/>
        </w:rPr>
        <w:t xml:space="preserve"> at 10:00 – 14</w:t>
      </w:r>
      <w:r w:rsidR="00EE0E98">
        <w:rPr>
          <w:rFonts w:ascii="Arial" w:hAnsi="Arial" w:cs="Arial"/>
          <w:color w:val="000000"/>
          <w:sz w:val="20"/>
          <w:szCs w:val="20"/>
        </w:rPr>
        <w:t>:00</w:t>
      </w:r>
    </w:p>
    <w:p w14:paraId="07CE6712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454C0AF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Dates of racing: </w:t>
      </w:r>
    </w:p>
    <w:p w14:paraId="1270B452" w14:textId="77777777" w:rsidR="00EE0E98" w:rsidRDefault="00AD5016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Fri</w:t>
      </w:r>
      <w:r w:rsidR="00EE0E98">
        <w:rPr>
          <w:rFonts w:ascii="Arial" w:hAnsi="Arial" w:cs="Arial"/>
          <w:color w:val="000000"/>
          <w:sz w:val="20"/>
          <w:szCs w:val="20"/>
        </w:rPr>
        <w:t>da</w:t>
      </w:r>
      <w:r w:rsidR="00AC5245">
        <w:rPr>
          <w:rFonts w:ascii="Arial" w:hAnsi="Arial" w:cs="Arial"/>
          <w:color w:val="000000"/>
          <w:sz w:val="20"/>
          <w:szCs w:val="20"/>
        </w:rPr>
        <w:t>y,</w:t>
      </w:r>
      <w:r w:rsidR="003952A5">
        <w:rPr>
          <w:rFonts w:ascii="Arial" w:hAnsi="Arial" w:cs="Arial"/>
          <w:color w:val="000000"/>
          <w:sz w:val="20"/>
          <w:szCs w:val="20"/>
        </w:rPr>
        <w:t xml:space="preserve"> 12</w:t>
      </w:r>
      <w:r w:rsidR="00AC5245">
        <w:rPr>
          <w:rFonts w:ascii="Arial" w:hAnsi="Arial" w:cs="Arial"/>
          <w:color w:val="000000"/>
          <w:sz w:val="20"/>
          <w:szCs w:val="20"/>
        </w:rPr>
        <w:t>.</w:t>
      </w:r>
      <w:r w:rsidR="00D341D7">
        <w:rPr>
          <w:rFonts w:ascii="Arial" w:hAnsi="Arial" w:cs="Arial"/>
          <w:color w:val="000000"/>
          <w:sz w:val="20"/>
          <w:szCs w:val="20"/>
        </w:rPr>
        <w:t>06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AC5245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15</w:t>
      </w:r>
      <w:r w:rsidR="00EE0E98">
        <w:rPr>
          <w:rFonts w:ascii="Arial" w:hAnsi="Arial" w:cs="Arial"/>
          <w:color w:val="000000"/>
          <w:sz w:val="20"/>
          <w:szCs w:val="20"/>
        </w:rPr>
        <w:t>:00 First warning signal</w:t>
      </w:r>
    </w:p>
    <w:p w14:paraId="08C270DB" w14:textId="77777777" w:rsidR="00EE0E98" w:rsidRDefault="003952A5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Saturday, 13</w:t>
      </w:r>
      <w:r w:rsidR="00AC5245">
        <w:rPr>
          <w:rFonts w:ascii="Arial" w:hAnsi="Arial" w:cs="Arial"/>
          <w:color w:val="000000"/>
          <w:sz w:val="20"/>
          <w:szCs w:val="20"/>
        </w:rPr>
        <w:t>.</w:t>
      </w:r>
      <w:r w:rsidR="00D341D7">
        <w:rPr>
          <w:rFonts w:ascii="Arial" w:hAnsi="Arial" w:cs="Arial"/>
          <w:color w:val="000000"/>
          <w:sz w:val="20"/>
          <w:szCs w:val="20"/>
        </w:rPr>
        <w:t>06</w:t>
      </w:r>
      <w:r w:rsidR="00AD5016">
        <w:rPr>
          <w:rFonts w:ascii="Arial" w:hAnsi="Arial" w:cs="Arial"/>
          <w:color w:val="000000"/>
          <w:sz w:val="20"/>
          <w:szCs w:val="20"/>
        </w:rPr>
        <w:t xml:space="preserve"> 11:00 </w:t>
      </w:r>
      <w:r w:rsidR="00EE0E98">
        <w:rPr>
          <w:rFonts w:ascii="Arial" w:hAnsi="Arial" w:cs="Arial"/>
          <w:color w:val="000000"/>
          <w:sz w:val="20"/>
          <w:szCs w:val="20"/>
        </w:rPr>
        <w:t>First warning signal</w:t>
      </w:r>
    </w:p>
    <w:p w14:paraId="2670247A" w14:textId="77777777" w:rsidR="00AD5016" w:rsidRDefault="003952A5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Sunday,14</w:t>
      </w:r>
      <w:r w:rsidR="00AC5245">
        <w:rPr>
          <w:rFonts w:ascii="Arial" w:hAnsi="Arial" w:cs="Arial"/>
          <w:color w:val="000000"/>
          <w:sz w:val="20"/>
          <w:szCs w:val="20"/>
        </w:rPr>
        <w:t>.</w:t>
      </w:r>
      <w:r w:rsidR="00D341D7">
        <w:rPr>
          <w:rFonts w:ascii="Arial" w:hAnsi="Arial" w:cs="Arial"/>
          <w:color w:val="000000"/>
          <w:sz w:val="20"/>
          <w:szCs w:val="20"/>
        </w:rPr>
        <w:t>06</w:t>
      </w:r>
      <w:r w:rsidR="00AD5016">
        <w:rPr>
          <w:rFonts w:ascii="Arial" w:hAnsi="Arial" w:cs="Arial"/>
          <w:color w:val="000000"/>
          <w:sz w:val="20"/>
          <w:szCs w:val="20"/>
        </w:rPr>
        <w:t xml:space="preserve">   </w:t>
      </w:r>
      <w:r w:rsidR="00AC5245">
        <w:rPr>
          <w:rFonts w:ascii="Arial" w:hAnsi="Arial" w:cs="Arial"/>
          <w:color w:val="000000"/>
          <w:sz w:val="20"/>
          <w:szCs w:val="20"/>
        </w:rPr>
        <w:t xml:space="preserve"> </w:t>
      </w:r>
      <w:r w:rsidR="00AD5016">
        <w:rPr>
          <w:rFonts w:ascii="Arial" w:hAnsi="Arial" w:cs="Arial"/>
          <w:color w:val="000000"/>
          <w:sz w:val="20"/>
          <w:szCs w:val="20"/>
        </w:rPr>
        <w:t>11:00 First warning signal</w:t>
      </w:r>
    </w:p>
    <w:p w14:paraId="37342886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036C1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5.3. Other issues. </w:t>
      </w:r>
    </w:p>
    <w:p w14:paraId="09570FF8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O.A. and/or the R.C. reserve the right to modify the programme due to weather</w:t>
      </w:r>
    </w:p>
    <w:p w14:paraId="6C0C4D7F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conditions or other causes</w:t>
      </w:r>
    </w:p>
    <w:p w14:paraId="2F05E804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On the last day of the regatta no warning signal will be made after 15.00 hours. </w:t>
      </w:r>
    </w:p>
    <w:p w14:paraId="10A2A411" w14:textId="77777777" w:rsidR="00EE0E98" w:rsidRDefault="00D341D7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9</w:t>
      </w:r>
      <w:r w:rsidR="00EE0E98">
        <w:rPr>
          <w:rFonts w:ascii="Arial" w:hAnsi="Arial" w:cs="Arial"/>
          <w:color w:val="000000"/>
          <w:sz w:val="20"/>
          <w:szCs w:val="20"/>
        </w:rPr>
        <w:t xml:space="preserve"> races are sc</w:t>
      </w:r>
      <w:r w:rsidR="004D5A41">
        <w:rPr>
          <w:rFonts w:ascii="Arial" w:hAnsi="Arial" w:cs="Arial"/>
          <w:color w:val="000000"/>
          <w:sz w:val="20"/>
          <w:szCs w:val="20"/>
        </w:rPr>
        <w:t>heduled for the Melges 24 class.</w:t>
      </w:r>
    </w:p>
    <w:p w14:paraId="4A7CE602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90BFA8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155D35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MEASUREMENTS</w:t>
      </w:r>
    </w:p>
    <w:p w14:paraId="3EA5978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6.1. Each boat shall produce a valid measurement certificate.</w:t>
      </w:r>
    </w:p>
    <w:p w14:paraId="71B36870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6.2. The organizers may weigh measure or inspect any boat and /or equipment before, during or after the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races. Measurements and sail registration shall initially take place during the 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same times as registration (5.2 </w:t>
      </w:r>
      <w:r>
        <w:rPr>
          <w:rFonts w:ascii="Arial" w:hAnsi="Arial" w:cs="Arial"/>
          <w:color w:val="000000"/>
          <w:sz w:val="20"/>
          <w:szCs w:val="20"/>
        </w:rPr>
        <w:t xml:space="preserve">above).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There will be no facilities for initial measurements.</w:t>
      </w:r>
    </w:p>
    <w:p w14:paraId="0ABA92B1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6.3. Chartered or loaned boats may display National letters and Sail numbers in contradiction to the Class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Rules. A valid measurement certificate for the chartered or loaned boat shall be presented. Boats shall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comply with Class Rule C.2.3.2. and C.1.2.</w:t>
      </w:r>
    </w:p>
    <w:p w14:paraId="329A4979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4017122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 SAILING INSTRUCTIONS </w:t>
      </w:r>
      <w:r>
        <w:rPr>
          <w:rFonts w:ascii="Arial" w:hAnsi="Arial" w:cs="Arial"/>
          <w:color w:val="000000"/>
          <w:sz w:val="20"/>
          <w:szCs w:val="20"/>
        </w:rPr>
        <w:t>The Sailing Instructions will be available at Registration.</w:t>
      </w:r>
    </w:p>
    <w:p w14:paraId="265E1ED0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D0D5E7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8. VENUE </w:t>
      </w:r>
    </w:p>
    <w:p w14:paraId="7DAAA534" w14:textId="77777777" w:rsidR="00EE0E98" w:rsidRDefault="004D5A41" w:rsidP="004D5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 The Kalev Yacht Club</w:t>
      </w:r>
      <w:r w:rsidR="00EE0E98">
        <w:rPr>
          <w:rFonts w:ascii="Arial" w:hAnsi="Arial" w:cs="Arial"/>
          <w:color w:val="000000"/>
          <w:sz w:val="20"/>
          <w:szCs w:val="20"/>
        </w:rPr>
        <w:t xml:space="preserve"> base is located at </w:t>
      </w:r>
      <w:r>
        <w:rPr>
          <w:rFonts w:ascii="Arial" w:hAnsi="Arial" w:cs="Arial"/>
          <w:color w:val="000000"/>
          <w:sz w:val="20"/>
          <w:szCs w:val="20"/>
        </w:rPr>
        <w:t xml:space="preserve">Pirita tee 17, 11911 Tallinn, Estonia. </w:t>
      </w:r>
    </w:p>
    <w:p w14:paraId="1690B521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816291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9. THE COURSES                                                                                                                                         </w:t>
      </w:r>
    </w:p>
    <w:p w14:paraId="26AF3BA1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course to be sailed will be windward-leeward configuration with fleet 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racing. Spreader marks will and </w:t>
      </w:r>
      <w:r>
        <w:rPr>
          <w:rFonts w:ascii="Arial" w:hAnsi="Arial" w:cs="Arial"/>
          <w:color w:val="000000"/>
          <w:sz w:val="20"/>
          <w:szCs w:val="20"/>
        </w:rPr>
        <w:t xml:space="preserve">leeward gates may be used. If the windward mark is moved 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dureing a race, there may be no </w:t>
      </w:r>
      <w:r>
        <w:rPr>
          <w:rFonts w:ascii="Arial" w:hAnsi="Arial" w:cs="Arial"/>
          <w:color w:val="000000"/>
          <w:sz w:val="20"/>
          <w:szCs w:val="20"/>
        </w:rPr>
        <w:t>spreader mark.</w:t>
      </w:r>
    </w:p>
    <w:p w14:paraId="2B8F58FF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555E962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10. PENALTY SYSTEM                                                                                                                                </w:t>
      </w:r>
    </w:p>
    <w:p w14:paraId="3BE717A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10.1 Rules 44.1 and 44.2 are changed so that only one turn, including one tack and one gybe, is required.</w:t>
      </w:r>
    </w:p>
    <w:p w14:paraId="2B839E0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10.2 Appendix 'P' (Immediate penalties for breaking Rule 42) shall apply.  </w:t>
      </w:r>
    </w:p>
    <w:p w14:paraId="7352B1D5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</w:t>
      </w:r>
    </w:p>
    <w:p w14:paraId="467D2E2B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11. SCORING                                                                                                                                                   </w:t>
      </w:r>
    </w:p>
    <w:p w14:paraId="4B60EFC7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11.1 The Low Point System of Appendix 'A' will apply.                                                                                  </w:t>
      </w:r>
    </w:p>
    <w:p w14:paraId="60DB7C0F" w14:textId="6D8500DF" w:rsidR="00EE0E98" w:rsidRDefault="007E0232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11.2 </w:t>
      </w:r>
      <w:r w:rsidR="00FB62ED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EE0E98">
        <w:rPr>
          <w:rFonts w:ascii="Arial" w:hAnsi="Arial" w:cs="Arial"/>
          <w:color w:val="000000"/>
          <w:sz w:val="20"/>
          <w:szCs w:val="20"/>
        </w:rPr>
        <w:t xml:space="preserve"> races are required to be completed to constitute a series.                                                                 </w:t>
      </w:r>
    </w:p>
    <w:p w14:paraId="5F333253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11.3 (a) If less than 5 races have been completed, a boat's series score will be the total of her race scores.</w:t>
      </w:r>
    </w:p>
    <w:p w14:paraId="4A1E830D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(b) If 5 or more races have been completed, a boat's series score will be the total of her race scores</w:t>
      </w:r>
    </w:p>
    <w:p w14:paraId="0F966EF4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excluding her worst score.    </w:t>
      </w:r>
    </w:p>
    <w:p w14:paraId="192B4954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</w:t>
      </w:r>
    </w:p>
    <w:p w14:paraId="2CA8E852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SUPPORT BOATS</w:t>
      </w:r>
    </w:p>
    <w:p w14:paraId="66E54C3B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12.1. Support boats shall be identified as decided by the Organizers.                        </w:t>
      </w:r>
    </w:p>
    <w:p w14:paraId="05AA675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12.2. The IMCA Coach boats appendix (C) shall be in operation (attached)</w:t>
      </w:r>
    </w:p>
    <w:p w14:paraId="754B9B18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089D8C8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</w:t>
      </w:r>
    </w:p>
    <w:p w14:paraId="734E749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13. LAUNCHING AND BERTHING                                                                                                                </w:t>
      </w:r>
    </w:p>
    <w:p w14:paraId="23DC3334" w14:textId="77777777" w:rsidR="00961EF6" w:rsidRDefault="00EE0E98" w:rsidP="00961E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13.1 All boats ar</w:t>
      </w:r>
      <w:r w:rsidR="00AD5016">
        <w:rPr>
          <w:rFonts w:ascii="Arial" w:hAnsi="Arial" w:cs="Arial"/>
          <w:color w:val="000000"/>
          <w:sz w:val="20"/>
          <w:szCs w:val="20"/>
        </w:rPr>
        <w:t xml:space="preserve">e to be afloat before 14:00 hrs on </w:t>
      </w:r>
      <w:r w:rsidR="003952A5">
        <w:rPr>
          <w:rFonts w:ascii="Arial" w:hAnsi="Arial" w:cs="Arial"/>
          <w:color w:val="000000"/>
          <w:sz w:val="20"/>
          <w:szCs w:val="20"/>
        </w:rPr>
        <w:t>12</w:t>
      </w:r>
      <w:r w:rsidR="00AD5016">
        <w:rPr>
          <w:rFonts w:ascii="Arial" w:hAnsi="Arial" w:cs="Arial"/>
          <w:color w:val="000000"/>
          <w:sz w:val="20"/>
          <w:szCs w:val="20"/>
        </w:rPr>
        <w:t xml:space="preserve">th of </w:t>
      </w:r>
      <w:r w:rsidR="00D341D7">
        <w:rPr>
          <w:rFonts w:ascii="Arial" w:hAnsi="Arial" w:cs="Arial"/>
          <w:color w:val="000000"/>
          <w:sz w:val="20"/>
          <w:szCs w:val="20"/>
        </w:rPr>
        <w:t>June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961EF6">
        <w:rPr>
          <w:rFonts w:ascii="Arial" w:hAnsi="Arial" w:cs="Arial"/>
          <w:color w:val="000000"/>
          <w:sz w:val="20"/>
          <w:szCs w:val="20"/>
        </w:rPr>
        <w:t xml:space="preserve"> Boats shall not be hauled out during the regatta, except with written permission of the race committee.</w:t>
      </w:r>
    </w:p>
    <w:p w14:paraId="51A52416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13.2 Boats shall be kept on the assigned pontoons in the harbour. Fenders and mooring lines will be</w:t>
      </w:r>
    </w:p>
    <w:p w14:paraId="476643CC" w14:textId="77777777" w:rsidR="00EE0E98" w:rsidRDefault="004D5A41" w:rsidP="00EE0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required. </w:t>
      </w:r>
    </w:p>
    <w:p w14:paraId="3943C0D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14:paraId="774A3991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14. HAUL-OUT RESTRICTIONS</w:t>
      </w:r>
      <w:r>
        <w:rPr>
          <w:rFonts w:ascii="Arial" w:hAnsi="Arial" w:cs="Arial"/>
          <w:color w:val="000000"/>
          <w:sz w:val="20"/>
          <w:szCs w:val="20"/>
        </w:rPr>
        <w:t xml:space="preserve"> Boats shall not be hauled out, or kept on a "hydro hoist" or other flotation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devices during the regatta.    </w:t>
      </w:r>
    </w:p>
    <w:p w14:paraId="758F6FBA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1ABE1CBF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15. DIVING EQUIPMENT AND PLASTIC POOLS</w:t>
      </w:r>
      <w:r>
        <w:rPr>
          <w:rFonts w:ascii="Arial" w:hAnsi="Arial" w:cs="Arial"/>
          <w:color w:val="000000"/>
          <w:sz w:val="20"/>
          <w:szCs w:val="20"/>
        </w:rPr>
        <w:t xml:space="preserve"> Underwater breathing apparatus (including snorkels) and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plastic pools or their equivalent shall not be used around boats between the preparatory signal of the first</w:t>
      </w:r>
      <w:r w:rsidR="004D5A4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race and the end of the regatta.</w:t>
      </w:r>
    </w:p>
    <w:p w14:paraId="0A618DB4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5B85DC59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16. RADIO COMMUNICATION                                                                                                                     </w:t>
      </w:r>
    </w:p>
    <w:p w14:paraId="396337BF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Race information may be given on a VHF Channel to be announced in Sailing Instructions. </w:t>
      </w:r>
    </w:p>
    <w:p w14:paraId="2E5E6611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67E5F2F" w14:textId="77777777" w:rsidR="00961EF6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17. PRIZES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61EF6">
        <w:rPr>
          <w:rFonts w:ascii="Arial" w:hAnsi="Arial" w:cs="Arial"/>
          <w:color w:val="000000"/>
          <w:sz w:val="20"/>
          <w:szCs w:val="20"/>
        </w:rPr>
        <w:t>The p</w:t>
      </w:r>
      <w:r>
        <w:rPr>
          <w:rFonts w:ascii="Arial" w:hAnsi="Arial" w:cs="Arial"/>
          <w:color w:val="000000"/>
          <w:sz w:val="20"/>
          <w:szCs w:val="20"/>
        </w:rPr>
        <w:t xml:space="preserve">rizes </w:t>
      </w:r>
      <w:r w:rsidR="00961EF6">
        <w:rPr>
          <w:rFonts w:ascii="Arial" w:hAnsi="Arial" w:cs="Arial"/>
          <w:color w:val="000000"/>
          <w:sz w:val="20"/>
          <w:szCs w:val="20"/>
        </w:rPr>
        <w:t xml:space="preserve">will be given as follows: </w:t>
      </w:r>
    </w:p>
    <w:p w14:paraId="69167313" w14:textId="77777777" w:rsidR="00EE0E98" w:rsidRDefault="00961EF6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overall prizes for winning helmsman and each crew member for the top three boats;</w:t>
      </w:r>
    </w:p>
    <w:p w14:paraId="1D499A6A" w14:textId="77777777" w:rsidR="00961EF6" w:rsidRDefault="00961EF6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additinal prizes may be given as the discretion of the OA;</w:t>
      </w:r>
    </w:p>
    <w:p w14:paraId="2BB58750" w14:textId="77777777" w:rsidR="00961EF6" w:rsidRDefault="00961EF6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14C161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18. DISCLAIMER OF LIABILITY</w:t>
      </w:r>
      <w:r>
        <w:rPr>
          <w:rFonts w:ascii="Arial" w:hAnsi="Arial" w:cs="Arial"/>
          <w:color w:val="000000"/>
          <w:sz w:val="20"/>
          <w:szCs w:val="20"/>
        </w:rPr>
        <w:t xml:space="preserve"> Competitors participate in the regatta entirely at their own risk. See Rule 4</w:t>
      </w:r>
      <w:r w:rsidR="003444F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Decision to Race. The organizing authority will not accept any liability for material damage or personal injury</w:t>
      </w:r>
      <w:r w:rsidR="003444F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or death sustained in conjunction with or prior to, during or after the regatta.     </w:t>
      </w:r>
    </w:p>
    <w:p w14:paraId="2D4BA4B8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</w:t>
      </w:r>
    </w:p>
    <w:p w14:paraId="49FAF1B2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19. INSURANCE</w:t>
      </w:r>
      <w:r>
        <w:rPr>
          <w:rFonts w:ascii="Arial" w:hAnsi="Arial" w:cs="Arial"/>
          <w:color w:val="000000"/>
          <w:sz w:val="20"/>
          <w:szCs w:val="20"/>
        </w:rPr>
        <w:t xml:space="preserve"> The boat is required to hold adequate third-party insurance, and it is the owner or owner’s</w:t>
      </w:r>
      <w:r w:rsidR="003444F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representative’s sole and inescapable responsibility to ensure that the insurance is in place and is adequate.</w:t>
      </w:r>
    </w:p>
    <w:p w14:paraId="3B17251D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14:paraId="01F78F26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20. TELEVISION &amp; PHOTOGRAPHERS' RIGHTS</w:t>
      </w:r>
      <w:r>
        <w:rPr>
          <w:rFonts w:ascii="Arial" w:hAnsi="Arial" w:cs="Arial"/>
          <w:color w:val="000000"/>
          <w:sz w:val="20"/>
          <w:szCs w:val="20"/>
        </w:rPr>
        <w:t xml:space="preserve">  Competitors give absolute right and permission for video</w:t>
      </w:r>
      <w:r w:rsidR="003444F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footage or photographs of themselves or their boat to be published in any media for press, editorial or</w:t>
      </w:r>
      <w:r w:rsidR="003444F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advertising purposes.  </w:t>
      </w:r>
    </w:p>
    <w:p w14:paraId="113B4E78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3E04C6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 CHANGES TO THE NOTICE OF RACE</w:t>
      </w:r>
    </w:p>
    <w:p w14:paraId="0549ECBC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Organizing Authority may change the Notice of Race; see rule 89.2(a). Any such</w:t>
      </w:r>
    </w:p>
    <w:p w14:paraId="000BA2BF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changes will be posted on</w:t>
      </w:r>
      <w:r w:rsidR="003444F9">
        <w:rPr>
          <w:rFonts w:ascii="Arial" w:hAnsi="Arial" w:cs="Arial"/>
          <w:color w:val="000000"/>
          <w:sz w:val="20"/>
          <w:szCs w:val="20"/>
        </w:rPr>
        <w:t xml:space="preserve"> the regatta web site www.melges24.ee</w:t>
      </w:r>
    </w:p>
    <w:p w14:paraId="596F2093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1741812C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22. ACCOMMODATION AND FERRY BOOKINGS</w:t>
      </w:r>
      <w:r>
        <w:rPr>
          <w:rFonts w:ascii="Arial" w:hAnsi="Arial" w:cs="Arial"/>
          <w:color w:val="000000"/>
          <w:sz w:val="20"/>
          <w:szCs w:val="20"/>
        </w:rPr>
        <w:t xml:space="preserve"> Competitors should make their own arrangements</w:t>
      </w:r>
    </w:p>
    <w:p w14:paraId="470526F6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48B21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23. ORGANIZING AUTHORITY: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444F9">
        <w:rPr>
          <w:rFonts w:ascii="Arial" w:hAnsi="Arial" w:cs="Arial"/>
          <w:color w:val="000000"/>
          <w:sz w:val="20"/>
          <w:szCs w:val="20"/>
        </w:rPr>
        <w:t xml:space="preserve">Estonian Melges24 Class Association in co-operation with Kalev Yacht Club. </w:t>
      </w:r>
    </w:p>
    <w:p w14:paraId="484A29B5" w14:textId="77777777" w:rsidR="00EE0E98" w:rsidRDefault="00EE0E98" w:rsidP="00EE0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2EF1D9" w14:textId="77777777" w:rsidR="001E7F7E" w:rsidRDefault="00EE0E98" w:rsidP="00EE0E98">
      <w:r>
        <w:rPr>
          <w:rFonts w:ascii="Arial" w:hAnsi="Arial" w:cs="Arial"/>
          <w:b/>
          <w:bCs/>
          <w:color w:val="000000"/>
          <w:sz w:val="20"/>
          <w:szCs w:val="20"/>
        </w:rPr>
        <w:t>24. FURTHER INFORMATION</w:t>
      </w:r>
      <w:r>
        <w:rPr>
          <w:rFonts w:ascii="Arial" w:hAnsi="Arial" w:cs="Arial"/>
          <w:color w:val="000000"/>
          <w:sz w:val="20"/>
          <w:szCs w:val="20"/>
        </w:rPr>
        <w:t xml:space="preserve"> For further information</w:t>
      </w:r>
      <w:r w:rsidR="003444F9">
        <w:rPr>
          <w:rFonts w:ascii="Arial" w:hAnsi="Arial" w:cs="Arial"/>
          <w:color w:val="000000"/>
          <w:sz w:val="20"/>
          <w:szCs w:val="20"/>
        </w:rPr>
        <w:t xml:space="preserve">, please contact </w:t>
      </w:r>
      <w:r w:rsidR="003952A5">
        <w:rPr>
          <w:rFonts w:ascii="Arial" w:hAnsi="Arial" w:cs="Arial"/>
          <w:color w:val="000000"/>
          <w:sz w:val="20"/>
          <w:szCs w:val="20"/>
        </w:rPr>
        <w:t>Tõnu Tõniste</w:t>
      </w:r>
      <w:r w:rsidR="003444F9">
        <w:rPr>
          <w:rFonts w:ascii="Arial" w:hAnsi="Arial" w:cs="Arial"/>
          <w:color w:val="000000"/>
          <w:sz w:val="20"/>
          <w:szCs w:val="20"/>
        </w:rPr>
        <w:t xml:space="preserve">, e-mail: </w:t>
      </w:r>
      <w:hyperlink r:id="rId7" w:history="1">
        <w:r w:rsidR="003444F9" w:rsidRPr="006F2E35">
          <w:rPr>
            <w:rStyle w:val="Hyperlink"/>
            <w:rFonts w:ascii="Arial" w:hAnsi="Arial" w:cs="Arial"/>
            <w:sz w:val="20"/>
            <w:szCs w:val="20"/>
          </w:rPr>
          <w:t>info@melges24.ee</w:t>
        </w:r>
      </w:hyperlink>
      <w:r w:rsidR="003444F9">
        <w:rPr>
          <w:rFonts w:ascii="Arial" w:hAnsi="Arial" w:cs="Arial"/>
          <w:color w:val="000000"/>
          <w:sz w:val="20"/>
          <w:szCs w:val="20"/>
        </w:rPr>
        <w:t xml:space="preserve"> , ph: +3725</w:t>
      </w:r>
      <w:r w:rsidR="003952A5">
        <w:rPr>
          <w:rFonts w:ascii="Arial" w:hAnsi="Arial" w:cs="Arial"/>
          <w:color w:val="000000"/>
          <w:sz w:val="20"/>
          <w:szCs w:val="20"/>
        </w:rPr>
        <w:t>6232941</w:t>
      </w:r>
      <w:r w:rsidR="003444F9">
        <w:rPr>
          <w:rFonts w:ascii="Arial" w:hAnsi="Arial" w:cs="Arial"/>
          <w:color w:val="000000"/>
          <w:sz w:val="20"/>
          <w:szCs w:val="20"/>
        </w:rPr>
        <w:t>.</w:t>
      </w:r>
    </w:p>
    <w:sectPr w:rsidR="001E7F7E" w:rsidSect="00634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98"/>
    <w:rsid w:val="000B1261"/>
    <w:rsid w:val="00122485"/>
    <w:rsid w:val="001E5F87"/>
    <w:rsid w:val="001E7F7E"/>
    <w:rsid w:val="00254127"/>
    <w:rsid w:val="002D5FC4"/>
    <w:rsid w:val="003444F9"/>
    <w:rsid w:val="003952A5"/>
    <w:rsid w:val="00441DC8"/>
    <w:rsid w:val="004D5A41"/>
    <w:rsid w:val="005E7F66"/>
    <w:rsid w:val="00634A0F"/>
    <w:rsid w:val="007E0232"/>
    <w:rsid w:val="007E72B1"/>
    <w:rsid w:val="007F507C"/>
    <w:rsid w:val="008B2E2D"/>
    <w:rsid w:val="00961EF6"/>
    <w:rsid w:val="009F5105"/>
    <w:rsid w:val="00A30368"/>
    <w:rsid w:val="00AC5245"/>
    <w:rsid w:val="00AD5016"/>
    <w:rsid w:val="00B42892"/>
    <w:rsid w:val="00C76A98"/>
    <w:rsid w:val="00D341D7"/>
    <w:rsid w:val="00DA02C9"/>
    <w:rsid w:val="00EE0E98"/>
    <w:rsid w:val="00F73C88"/>
    <w:rsid w:val="00FB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0FD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E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44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61E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1EF6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F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E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44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61E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1EF6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EF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elges24.ee/finnish-estonian-ranking-4/" TargetMode="External"/><Relationship Id="rId6" Type="http://schemas.openxmlformats.org/officeDocument/2006/relationships/hyperlink" Target="mailto:info@melges24.ee" TargetMode="External"/><Relationship Id="rId7" Type="http://schemas.openxmlformats.org/officeDocument/2006/relationships/hyperlink" Target="mailto:info@melges24.e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1270</Words>
  <Characters>7240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müür</dc:creator>
  <cp:lastModifiedBy>Andrus Kaalep</cp:lastModifiedBy>
  <cp:revision>2</cp:revision>
  <cp:lastPrinted>2012-08-10T07:45:00Z</cp:lastPrinted>
  <dcterms:created xsi:type="dcterms:W3CDTF">2015-05-21T13:11:00Z</dcterms:created>
  <dcterms:modified xsi:type="dcterms:W3CDTF">2015-05-21T13:11:00Z</dcterms:modified>
</cp:coreProperties>
</file>